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58665F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8665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58665F" w:rsidRPr="0058665F">
        <w:rPr>
          <w:rFonts w:ascii="Times New Roman" w:hAnsi="Times New Roman" w:cs="Times New Roman"/>
          <w:b/>
          <w:sz w:val="24"/>
          <w:szCs w:val="24"/>
        </w:rPr>
        <w:t>математике 2б класс</w:t>
      </w:r>
      <w:r w:rsidR="00BC72A2">
        <w:rPr>
          <w:rFonts w:ascii="Times New Roman" w:hAnsi="Times New Roman" w:cs="Times New Roman"/>
          <w:b/>
          <w:sz w:val="24"/>
          <w:szCs w:val="24"/>
        </w:rPr>
        <w:t>а</w:t>
      </w:r>
    </w:p>
    <w:p w:rsidR="00A92478" w:rsidRPr="0058665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математике.</w:t>
      </w:r>
    </w:p>
    <w:p w:rsidR="004641C1" w:rsidRPr="0058665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 и информатика.</w:t>
      </w:r>
    </w:p>
    <w:p w:rsidR="004641C1" w:rsidRPr="0058665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8665F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8665F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58665F">
        <w:rPr>
          <w:rFonts w:ascii="Times New Roman" w:hAnsi="Times New Roman" w:cs="Times New Roman"/>
          <w:sz w:val="24"/>
          <w:szCs w:val="24"/>
        </w:rPr>
        <w:t>;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8665F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8665F">
        <w:rPr>
          <w:rFonts w:ascii="Times New Roman" w:hAnsi="Times New Roman" w:cs="Times New Roman"/>
          <w:sz w:val="24"/>
          <w:szCs w:val="24"/>
        </w:rPr>
        <w:t>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математике</w:t>
      </w:r>
      <w:r w:rsidRPr="0058665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Предмет «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</w:t>
      </w:r>
      <w:r w:rsidRPr="0058665F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58665F" w:rsidRPr="00923FE9" w:rsidRDefault="00143457" w:rsidP="00A92478">
      <w:pPr>
        <w:outlineLvl w:val="0"/>
        <w:rPr>
          <w:rFonts w:ascii="Times New Roman" w:hAnsi="Times New Roman" w:cs="Times New Roman"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8665F" w:rsidRPr="0058665F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8665F">
        <w:rPr>
          <w:rFonts w:ascii="Times New Roman" w:hAnsi="Times New Roman" w:cs="Times New Roman"/>
          <w:sz w:val="24"/>
          <w:szCs w:val="24"/>
        </w:rPr>
        <w:t>УМК «</w:t>
      </w:r>
      <w:r w:rsidR="0058665F" w:rsidRPr="0058665F">
        <w:rPr>
          <w:rFonts w:ascii="Times New Roman" w:hAnsi="Times New Roman" w:cs="Times New Roman"/>
          <w:sz w:val="24"/>
          <w:szCs w:val="24"/>
        </w:rPr>
        <w:t>Планета знаний</w:t>
      </w:r>
      <w:r w:rsidRPr="0058665F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bookmarkStart w:id="0" w:name="_GoBack"/>
      <w:r w:rsidR="0058665F" w:rsidRPr="00923FE9">
        <w:rPr>
          <w:rFonts w:ascii="Times New Roman" w:eastAsia="Calibri" w:hAnsi="Times New Roman" w:cs="Times New Roman"/>
          <w:sz w:val="24"/>
          <w:szCs w:val="24"/>
        </w:rPr>
        <w:t xml:space="preserve">М. И. Башмакова, М. Г. </w:t>
      </w:r>
      <w:proofErr w:type="spellStart"/>
      <w:r w:rsidR="0058665F" w:rsidRPr="00923FE9">
        <w:rPr>
          <w:rFonts w:ascii="Times New Roman" w:eastAsia="Calibri" w:hAnsi="Times New Roman" w:cs="Times New Roman"/>
          <w:sz w:val="24"/>
          <w:szCs w:val="24"/>
        </w:rPr>
        <w:t>Нефёдовой</w:t>
      </w:r>
      <w:proofErr w:type="spellEnd"/>
      <w:r w:rsidR="0058665F" w:rsidRPr="00923FE9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0"/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58665F" w:rsidRPr="0058665F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58665F"/>
    <w:rsid w:val="00802403"/>
    <w:rsid w:val="00923FE9"/>
    <w:rsid w:val="00A92478"/>
    <w:rsid w:val="00BC72A2"/>
    <w:rsid w:val="00C506AD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математике 2б класс</vt:lpstr>
      <vt:lpstr>Название рабочей программы: Рабочая программа по математике.</vt:lpstr>
      <vt:lpstr>Предметная область: Математика и информатика.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«Математика» изучается на уровне начального общего образования в общем о</vt:lpstr>
      <vt:lpstr>Учебник: Предметная линия учебников УМК «Планета знаний» под редакцией М. И. Баш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4</cp:revision>
  <dcterms:created xsi:type="dcterms:W3CDTF">2020-03-19T06:54:00Z</dcterms:created>
  <dcterms:modified xsi:type="dcterms:W3CDTF">2020-03-19T06:56:00Z</dcterms:modified>
</cp:coreProperties>
</file>